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533" w:rsidRDefault="00335533" w:rsidP="00335533">
      <w:pPr>
        <w:jc w:val="center"/>
      </w:pPr>
      <w:bookmarkStart w:id="0" w:name="_GoBack"/>
      <w:bookmarkEnd w:id="0"/>
      <w:r w:rsidRPr="00335533">
        <w:rPr>
          <w:noProof/>
          <w:lang w:eastAsia="fr-FR"/>
        </w:rPr>
        <w:drawing>
          <wp:inline distT="0" distB="0" distL="0" distR="0">
            <wp:extent cx="3838575" cy="3838575"/>
            <wp:effectExtent l="0" t="0" r="9525" b="9525"/>
            <wp:docPr id="1" name="Image 1" descr="Y:\CECILE\LOGO\Mairie deSAULT-LES-RETHEL(2)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CECILE\LOGO\Mairie deSAULT-LES-RETHEL(2)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533" w:rsidRDefault="00335533" w:rsidP="00335533">
      <w:pPr>
        <w:tabs>
          <w:tab w:val="left" w:pos="1935"/>
        </w:tabs>
        <w:jc w:val="center"/>
        <w:rPr>
          <w:sz w:val="40"/>
          <w:szCs w:val="40"/>
        </w:rPr>
      </w:pPr>
      <w:r w:rsidRPr="00335533">
        <w:rPr>
          <w:sz w:val="40"/>
          <w:szCs w:val="40"/>
        </w:rPr>
        <w:t>SEANCE DU CONSEIL MUNICIPAL</w:t>
      </w:r>
    </w:p>
    <w:p w:rsidR="003A3C0D" w:rsidRPr="003A3C0D" w:rsidRDefault="00335533" w:rsidP="002C3886">
      <w:pPr>
        <w:tabs>
          <w:tab w:val="left" w:pos="1935"/>
        </w:tabs>
        <w:jc w:val="center"/>
        <w:rPr>
          <w:rFonts w:ascii="Arial Narrow" w:hAnsi="Arial Narrow"/>
          <w:color w:val="FF0000"/>
        </w:rPr>
      </w:pPr>
      <w:r w:rsidRPr="00335533">
        <w:rPr>
          <w:sz w:val="40"/>
          <w:szCs w:val="40"/>
        </w:rPr>
        <w:t xml:space="preserve"> DU </w:t>
      </w:r>
      <w:r w:rsidR="002C25FE">
        <w:rPr>
          <w:sz w:val="40"/>
          <w:szCs w:val="40"/>
        </w:rPr>
        <w:t xml:space="preserve">16 JUILLET </w:t>
      </w:r>
      <w:r w:rsidR="002C3886">
        <w:rPr>
          <w:sz w:val="40"/>
          <w:szCs w:val="40"/>
        </w:rPr>
        <w:t>202</w:t>
      </w:r>
      <w:r w:rsidR="00521011">
        <w:rPr>
          <w:sz w:val="40"/>
          <w:szCs w:val="40"/>
        </w:rPr>
        <w:t>5</w:t>
      </w:r>
    </w:p>
    <w:p w:rsidR="00335533" w:rsidRDefault="00335533" w:rsidP="00335533">
      <w:pPr>
        <w:tabs>
          <w:tab w:val="left" w:pos="1935"/>
        </w:tabs>
        <w:jc w:val="center"/>
        <w:rPr>
          <w:sz w:val="96"/>
          <w:szCs w:val="96"/>
          <w:u w:val="single"/>
        </w:rPr>
      </w:pPr>
      <w:r w:rsidRPr="00335533">
        <w:rPr>
          <w:sz w:val="96"/>
          <w:szCs w:val="96"/>
          <w:u w:val="single"/>
        </w:rPr>
        <w:t>LISTE DES DELIBERATIONS</w:t>
      </w:r>
    </w:p>
    <w:p w:rsidR="00335533" w:rsidRDefault="00335533" w:rsidP="00335533">
      <w:pPr>
        <w:tabs>
          <w:tab w:val="left" w:pos="1935"/>
        </w:tabs>
        <w:jc w:val="center"/>
        <w:rPr>
          <w:sz w:val="24"/>
          <w:szCs w:val="24"/>
          <w:u w:val="single"/>
        </w:rPr>
      </w:pPr>
    </w:p>
    <w:p w:rsidR="002C3886" w:rsidRPr="000418E8" w:rsidRDefault="002C3886" w:rsidP="00335533">
      <w:pPr>
        <w:tabs>
          <w:tab w:val="left" w:pos="1935"/>
        </w:tabs>
        <w:rPr>
          <w:b/>
          <w:sz w:val="24"/>
          <w:szCs w:val="24"/>
        </w:rPr>
      </w:pPr>
      <w:r w:rsidRPr="000418E8">
        <w:rPr>
          <w:sz w:val="24"/>
          <w:szCs w:val="24"/>
        </w:rPr>
        <w:t>Délibération n°</w:t>
      </w:r>
      <w:r w:rsidR="00014BC5">
        <w:rPr>
          <w:sz w:val="24"/>
          <w:szCs w:val="24"/>
        </w:rPr>
        <w:t>1</w:t>
      </w:r>
      <w:r w:rsidR="002C25FE">
        <w:rPr>
          <w:sz w:val="24"/>
          <w:szCs w:val="24"/>
        </w:rPr>
        <w:t>8</w:t>
      </w:r>
      <w:r w:rsidR="00335533" w:rsidRPr="000418E8">
        <w:rPr>
          <w:sz w:val="24"/>
          <w:szCs w:val="24"/>
        </w:rPr>
        <w:t> :</w:t>
      </w:r>
      <w:r w:rsidR="00D1572F" w:rsidRPr="000418E8">
        <w:rPr>
          <w:sz w:val="24"/>
          <w:szCs w:val="24"/>
        </w:rPr>
        <w:t xml:space="preserve"> </w:t>
      </w:r>
      <w:r w:rsidR="002C25FE">
        <w:rPr>
          <w:sz w:val="24"/>
          <w:szCs w:val="24"/>
        </w:rPr>
        <w:t>Attribution des lots du marché de travaux d’aménagement de voiries et d’enfouissement des réseaux secs</w:t>
      </w:r>
      <w:r w:rsidR="00014BC5">
        <w:rPr>
          <w:sz w:val="24"/>
          <w:szCs w:val="24"/>
        </w:rPr>
        <w:t xml:space="preserve"> </w:t>
      </w:r>
      <w:r w:rsidR="009B3367" w:rsidRPr="000418E8">
        <w:rPr>
          <w:sz w:val="24"/>
          <w:szCs w:val="24"/>
        </w:rPr>
        <w:t xml:space="preserve">: </w:t>
      </w:r>
      <w:r w:rsidR="009B3367" w:rsidRPr="000418E8">
        <w:rPr>
          <w:b/>
          <w:sz w:val="24"/>
          <w:szCs w:val="24"/>
        </w:rPr>
        <w:t>a</w:t>
      </w:r>
      <w:r w:rsidR="00CF222B" w:rsidRPr="000418E8">
        <w:rPr>
          <w:b/>
          <w:sz w:val="24"/>
          <w:szCs w:val="24"/>
        </w:rPr>
        <w:t>pprouvée</w:t>
      </w:r>
    </w:p>
    <w:p w:rsidR="00E2153D" w:rsidRPr="000418E8" w:rsidRDefault="009B3367" w:rsidP="003A3C0D">
      <w:pPr>
        <w:tabs>
          <w:tab w:val="left" w:pos="1935"/>
        </w:tabs>
        <w:rPr>
          <w:sz w:val="24"/>
          <w:szCs w:val="24"/>
        </w:rPr>
      </w:pPr>
      <w:r w:rsidRPr="000418E8">
        <w:rPr>
          <w:sz w:val="24"/>
          <w:szCs w:val="24"/>
        </w:rPr>
        <w:t>Délibération n°</w:t>
      </w:r>
      <w:r w:rsidR="00014BC5">
        <w:rPr>
          <w:sz w:val="24"/>
          <w:szCs w:val="24"/>
        </w:rPr>
        <w:t>1</w:t>
      </w:r>
      <w:r w:rsidR="002C25FE">
        <w:rPr>
          <w:sz w:val="24"/>
          <w:szCs w:val="24"/>
        </w:rPr>
        <w:t>9</w:t>
      </w:r>
      <w:r w:rsidRPr="000418E8">
        <w:rPr>
          <w:sz w:val="24"/>
          <w:szCs w:val="24"/>
        </w:rPr>
        <w:t xml:space="preserve">: </w:t>
      </w:r>
      <w:r w:rsidR="002C25FE">
        <w:rPr>
          <w:sz w:val="24"/>
          <w:szCs w:val="24"/>
        </w:rPr>
        <w:t>Reprise de concessions en état d’abandon</w:t>
      </w:r>
      <w:r w:rsidR="00C44E8C" w:rsidRPr="000418E8">
        <w:rPr>
          <w:sz w:val="24"/>
          <w:szCs w:val="24"/>
        </w:rPr>
        <w:t xml:space="preserve"> </w:t>
      </w:r>
      <w:r w:rsidRPr="000418E8">
        <w:rPr>
          <w:sz w:val="24"/>
          <w:szCs w:val="24"/>
        </w:rPr>
        <w:t xml:space="preserve">: </w:t>
      </w:r>
      <w:r w:rsidRPr="000418E8">
        <w:rPr>
          <w:b/>
          <w:sz w:val="24"/>
          <w:szCs w:val="24"/>
        </w:rPr>
        <w:t>approuvée</w:t>
      </w:r>
    </w:p>
    <w:sectPr w:rsidR="00E2153D" w:rsidRPr="000418E8" w:rsidSect="003A3C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533"/>
    <w:rsid w:val="00014BC5"/>
    <w:rsid w:val="000418E8"/>
    <w:rsid w:val="002C25FE"/>
    <w:rsid w:val="002C3886"/>
    <w:rsid w:val="003217F1"/>
    <w:rsid w:val="00335533"/>
    <w:rsid w:val="003A3C0D"/>
    <w:rsid w:val="003F0B4F"/>
    <w:rsid w:val="00521011"/>
    <w:rsid w:val="006669B9"/>
    <w:rsid w:val="009706BD"/>
    <w:rsid w:val="009B3367"/>
    <w:rsid w:val="00A9495E"/>
    <w:rsid w:val="00AC4A73"/>
    <w:rsid w:val="00B37453"/>
    <w:rsid w:val="00BD0A96"/>
    <w:rsid w:val="00C40A6C"/>
    <w:rsid w:val="00C44E8C"/>
    <w:rsid w:val="00C837BB"/>
    <w:rsid w:val="00CC72F5"/>
    <w:rsid w:val="00CF222B"/>
    <w:rsid w:val="00D1572F"/>
    <w:rsid w:val="00D228F5"/>
    <w:rsid w:val="00D97B14"/>
    <w:rsid w:val="00DC51DB"/>
    <w:rsid w:val="00E2153D"/>
    <w:rsid w:val="00EC29D9"/>
    <w:rsid w:val="00F11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BFEED9-4354-43D2-9AC5-75F4A37DC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C51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51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12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Cécile</dc:creator>
  <cp:keywords/>
  <dc:description/>
  <cp:lastModifiedBy>Audrey</cp:lastModifiedBy>
  <cp:revision>2</cp:revision>
  <cp:lastPrinted>2025-04-02T06:39:00Z</cp:lastPrinted>
  <dcterms:created xsi:type="dcterms:W3CDTF">2025-07-18T06:44:00Z</dcterms:created>
  <dcterms:modified xsi:type="dcterms:W3CDTF">2025-07-18T06:44:00Z</dcterms:modified>
</cp:coreProperties>
</file>